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2617D" w:rsidRPr="00ED1203" w:rsidRDefault="0032617D" w:rsidP="003261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                     </w:t>
      </w:r>
      <w:r w:rsidR="00061DD1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8D5717E" wp14:editId="4F6FA565">
                <wp:simplePos x="0" y="0"/>
                <wp:positionH relativeFrom="column">
                  <wp:posOffset>8486140</wp:posOffset>
                </wp:positionH>
                <wp:positionV relativeFrom="paragraph">
                  <wp:posOffset>33522</wp:posOffset>
                </wp:positionV>
                <wp:extent cx="901700" cy="335915"/>
                <wp:effectExtent l="0" t="0" r="12700" b="26035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1700" cy="335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17D" w:rsidRPr="002B6290" w:rsidRDefault="0032617D" w:rsidP="0032617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2B629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D5717E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668.2pt;margin-top:2.65pt;width:71pt;height:26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">
                <v:textbox>
                  <w:txbxContent>
                    <w:p w:rsidR="0032617D" w:rsidRPr="002B6290" w:rsidRDefault="0032617D" w:rsidP="0032617D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B629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ผ.03</w:t>
                      </w:r>
                    </w:p>
                  </w:txbxContent>
                </v:textbox>
              </v:shape>
            </w:pict>
          </mc:Fallback>
        </mc:AlternateContent>
      </w:r>
      <w:r w:rsidRPr="00ED1203">
        <w:rPr>
          <w:rFonts w:ascii="TH SarabunIT๙" w:hAnsi="TH SarabunIT๙" w:cs="TH SarabunIT๙"/>
          <w:sz w:val="32"/>
          <w:szCs w:val="32"/>
          <w:cs/>
        </w:rPr>
        <w:t>บัญชีครุภัณฑ์ วัสดุ</w:t>
      </w:r>
    </w:p>
    <w:p w:rsidR="0032617D" w:rsidRPr="00ED1203" w:rsidRDefault="0032617D" w:rsidP="0032617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D1203">
        <w:rPr>
          <w:rFonts w:ascii="TH SarabunIT๙" w:hAnsi="TH SarabunIT๙" w:cs="TH SarabunIT๙"/>
          <w:sz w:val="32"/>
          <w:szCs w:val="32"/>
          <w:cs/>
        </w:rPr>
        <w:t>สำหรับที่ไม่ได้ดำเนินการจัดทำเป็นโครงการพัฒนาท้องถิ่น</w:t>
      </w:r>
    </w:p>
    <w:p w:rsidR="0032617D" w:rsidRPr="00ED1203" w:rsidRDefault="0032617D" w:rsidP="0032617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ED1203">
        <w:rPr>
          <w:rFonts w:ascii="TH SarabunIT๙" w:hAnsi="TH SarabunIT๙" w:cs="TH SarabunIT๙"/>
          <w:sz w:val="32"/>
          <w:szCs w:val="32"/>
          <w:cs/>
        </w:rPr>
        <w:t>แผนพัฒนาท้องถิ่น พ.ศ.2566-2570</w:t>
      </w:r>
      <w:r w:rsidR="00653EC5">
        <w:rPr>
          <w:rFonts w:ascii="TH SarabunIT๙" w:hAnsi="TH SarabunIT๙" w:cs="TH SarabunIT๙"/>
          <w:sz w:val="32"/>
          <w:szCs w:val="32"/>
        </w:rPr>
        <w:t xml:space="preserve"> </w:t>
      </w:r>
      <w:r w:rsidR="00653EC5">
        <w:rPr>
          <w:rFonts w:ascii="TH SarabunIT๙" w:hAnsi="TH SarabunIT๙" w:cs="TH SarabunIT๙" w:hint="cs"/>
          <w:sz w:val="32"/>
          <w:szCs w:val="32"/>
          <w:cs/>
        </w:rPr>
        <w:t>เพิ่มเติม ครั้งที่ 1/2566 ปี 2566</w:t>
      </w:r>
    </w:p>
    <w:p w:rsidR="0032617D" w:rsidRDefault="0032617D" w:rsidP="0032617D">
      <w:pPr>
        <w:spacing w:after="0" w:line="240" w:lineRule="auto"/>
        <w:jc w:val="center"/>
      </w:pPr>
      <w:r w:rsidRPr="00ED120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องค์การบริหารส่วนตำบลท่านางแนว</w:t>
      </w:r>
    </w:p>
    <w:p w:rsidR="0032617D" w:rsidRPr="00A662BB" w:rsidRDefault="00A42101" w:rsidP="0032617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662B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ประเภทครุภัณฑ์</w:t>
      </w:r>
    </w:p>
    <w:p w:rsidR="0032617D" w:rsidRDefault="00DA7C28" w:rsidP="003261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bookmarkStart w:id="0" w:name="_Hlk130981913"/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3A2834">
        <w:rPr>
          <w:rFonts w:ascii="TH SarabunIT๙" w:hAnsi="TH SarabunIT๙" w:cs="TH SarabunIT๙" w:hint="cs"/>
          <w:sz w:val="32"/>
          <w:szCs w:val="32"/>
          <w:cs/>
        </w:rPr>
        <w:t>7</w:t>
      </w:r>
      <w:r w:rsidR="0032617D">
        <w:rPr>
          <w:rFonts w:ascii="TH SarabunIT๙" w:hAnsi="TH SarabunIT๙" w:cs="TH SarabunIT๙" w:hint="cs"/>
          <w:sz w:val="32"/>
          <w:szCs w:val="32"/>
          <w:cs/>
        </w:rPr>
        <w:t>. ประเภทครุภัณฑ์</w:t>
      </w:r>
      <w:r w:rsidR="00DF7118">
        <w:rPr>
          <w:rFonts w:ascii="TH SarabunIT๙" w:hAnsi="TH SarabunIT๙" w:cs="TH SarabunIT๙" w:hint="cs"/>
          <w:sz w:val="32"/>
          <w:szCs w:val="32"/>
          <w:cs/>
        </w:rPr>
        <w:t>โฆษณาและเผยแพร่</w:t>
      </w:r>
    </w:p>
    <w:p w:rsidR="00762327" w:rsidRDefault="0032617D" w:rsidP="007C7E0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762327"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1.1 </w:t>
      </w:r>
      <w:r w:rsidR="0076232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กลยุทธ์</w:t>
      </w:r>
      <w:r w:rsidR="00762327"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เพิ่มประสิทธิภาพการรักษาความสงบเรียบร้อยการป้องกันและบรรเทาสาธารณภัยการส่งเสริมและสนับสนุนการป้องกันและแก้ไขปัญหายาเสพติด</w:t>
      </w:r>
    </w:p>
    <w:p w:rsidR="00762327" w:rsidRDefault="00762327" w:rsidP="00121FF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2. แผนงานรักษาความสงบภายใน</w:t>
      </w:r>
    </w:p>
    <w:tbl>
      <w:tblPr>
        <w:tblStyle w:val="a8"/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5670"/>
        <w:gridCol w:w="850"/>
        <w:gridCol w:w="1134"/>
        <w:gridCol w:w="1134"/>
        <w:gridCol w:w="1134"/>
        <w:gridCol w:w="851"/>
        <w:gridCol w:w="1417"/>
        <w:gridCol w:w="1276"/>
      </w:tblGrid>
      <w:tr w:rsidR="0032617D" w:rsidTr="009C6A06">
        <w:tc>
          <w:tcPr>
            <w:tcW w:w="426" w:type="dxa"/>
            <w:vMerge w:val="restart"/>
          </w:tcPr>
          <w:p w:rsidR="0032617D" w:rsidRDefault="0032617D" w:rsidP="00042A14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</w:tcPr>
          <w:p w:rsidR="0032617D" w:rsidRDefault="0032617D" w:rsidP="00042A14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5670" w:type="dxa"/>
            <w:vMerge w:val="restart"/>
          </w:tcPr>
          <w:p w:rsidR="0032617D" w:rsidRDefault="0032617D" w:rsidP="00042A14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2617D" w:rsidRDefault="0032617D" w:rsidP="00042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5103" w:type="dxa"/>
            <w:gridSpan w:val="5"/>
          </w:tcPr>
          <w:p w:rsidR="0032617D" w:rsidRDefault="0032617D" w:rsidP="00042A14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32617D" w:rsidRDefault="0032617D" w:rsidP="00042A14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32617D" w:rsidRDefault="0032617D" w:rsidP="00042A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32617D" w:rsidRDefault="0032617D" w:rsidP="00042A14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32617D" w:rsidRDefault="0032617D" w:rsidP="00042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121FF1" w:rsidTr="009C6A06">
        <w:tc>
          <w:tcPr>
            <w:tcW w:w="426" w:type="dxa"/>
            <w:vMerge/>
          </w:tcPr>
          <w:p w:rsidR="0032617D" w:rsidRDefault="0032617D" w:rsidP="00042A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32617D" w:rsidRDefault="0032617D" w:rsidP="00042A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0" w:type="dxa"/>
            <w:vMerge/>
          </w:tcPr>
          <w:p w:rsidR="0032617D" w:rsidRDefault="0032617D" w:rsidP="00042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32617D" w:rsidRDefault="0032617D" w:rsidP="00042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32617D" w:rsidRDefault="0032617D" w:rsidP="00042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2617D" w:rsidRDefault="0032617D" w:rsidP="00042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32617D" w:rsidRDefault="0032617D" w:rsidP="00042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2617D" w:rsidRDefault="0032617D" w:rsidP="00042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32617D" w:rsidRDefault="0032617D" w:rsidP="00042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2617D" w:rsidRDefault="0032617D" w:rsidP="00042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32617D" w:rsidRDefault="0032617D" w:rsidP="00042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32617D" w:rsidRDefault="0032617D" w:rsidP="00042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32617D" w:rsidRDefault="0032617D" w:rsidP="00042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32617D" w:rsidRDefault="0032617D" w:rsidP="00042A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2617D" w:rsidRDefault="0032617D" w:rsidP="00042A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21FF1" w:rsidTr="009C6A06">
        <w:tc>
          <w:tcPr>
            <w:tcW w:w="426" w:type="dxa"/>
          </w:tcPr>
          <w:p w:rsidR="0032617D" w:rsidRDefault="00B44B62" w:rsidP="00042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32617D" w:rsidRDefault="0032617D" w:rsidP="00042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2617D" w:rsidRDefault="0032617D" w:rsidP="00042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32617D" w:rsidRDefault="00941738" w:rsidP="009417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ชุด</w:t>
            </w:r>
            <w:r w:rsidR="00AE5F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กล้องโทรทัศน์วงจรปิด</w:t>
            </w:r>
            <w:r w:rsidR="00CA7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ภายในตำบลท่านางแนว</w:t>
            </w:r>
          </w:p>
        </w:tc>
        <w:tc>
          <w:tcPr>
            <w:tcW w:w="5670" w:type="dxa"/>
          </w:tcPr>
          <w:p w:rsidR="00E628BD" w:rsidRPr="00E554C2" w:rsidRDefault="00964643" w:rsidP="00016DD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กล้องโทรทัศน์วงจรปิดชนิดเครือข่าย แบบมุมมองคงที่สำหรับติดตั้งภายนอกอาคาร สำหรับใช้ในงานรักษาความปลอดภัยทั่วไปและงาน</w:t>
            </w:r>
            <w:r w:rsidR="009C6A0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อื่น ๆ จำนวน 4 ตัว ,อุปกรณ์แปลงสัญญาณไฟเบอร์ออฟติก จำนวน </w:t>
            </w:r>
            <w:r w:rsidR="009C6A0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4 ชุด ,อุปกรณ์กระจายสัญญาณแบบ </w:t>
            </w:r>
            <w:r w:rsidRPr="00E554C2">
              <w:rPr>
                <w:rFonts w:ascii="TH SarabunIT๙" w:hAnsi="TH SarabunIT๙" w:cs="TH SarabunIT๙"/>
                <w:sz w:val="30"/>
                <w:szCs w:val="30"/>
              </w:rPr>
              <w:t>PoE</w:t>
            </w:r>
            <w:r w:rsidRP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ขนาด 8 ช่อง จำนวน 1 เครื่อง,อุปกรณ์บันทึกภาพผ่านเครือข่าย แบบ 8 ช่อง จำนวน</w:t>
            </w:r>
            <w:r w:rsid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1 เครื่อง, เครื่องสำรองไฟฟ้า ขนาด 1 </w:t>
            </w:r>
            <w:r w:rsidRPr="00E554C2">
              <w:rPr>
                <w:rFonts w:ascii="TH SarabunIT๙" w:hAnsi="TH SarabunIT๙" w:cs="TH SarabunIT๙"/>
                <w:sz w:val="30"/>
                <w:szCs w:val="30"/>
              </w:rPr>
              <w:t>kVA</w:t>
            </w:r>
            <w:r w:rsidRP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จำนวน 1 เครื่อง,</w:t>
            </w:r>
            <w:r w:rsidR="009F6007" w:rsidRP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โทรทัศน์</w:t>
            </w:r>
            <w:r w:rsidR="00121FF1" w:rsidRP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121FF1" w:rsidRPr="00E554C2">
              <w:rPr>
                <w:rFonts w:ascii="TH SarabunIT๙" w:hAnsi="TH SarabunIT๙" w:cs="TH SarabunIT๙"/>
                <w:sz w:val="30"/>
                <w:szCs w:val="30"/>
              </w:rPr>
              <w:t>LED</w:t>
            </w:r>
            <w:r w:rsidR="00121FF1" w:rsidRP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แบบ </w:t>
            </w:r>
            <w:r w:rsidR="00121FF1" w:rsidRPr="00E554C2">
              <w:rPr>
                <w:rFonts w:ascii="TH SarabunIT๙" w:hAnsi="TH SarabunIT๙" w:cs="TH SarabunIT๙"/>
                <w:sz w:val="30"/>
                <w:szCs w:val="30"/>
              </w:rPr>
              <w:t>Smart TV</w:t>
            </w:r>
            <w:r w:rsidR="00121FF1" w:rsidRP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ระดับความละเอียดจอภาพ 380</w:t>
            </w:r>
            <w:r w:rsidR="00121FF1" w:rsidRPr="00E554C2">
              <w:rPr>
                <w:rFonts w:ascii="TH SarabunIT๙" w:hAnsi="TH SarabunIT๙" w:cs="TH SarabunIT๙"/>
                <w:sz w:val="30"/>
                <w:szCs w:val="30"/>
              </w:rPr>
              <w:t>x</w:t>
            </w:r>
            <w:r w:rsidR="00121FF1" w:rsidRP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>2160 พิกเซล ขนาด 43 นิ้ว</w:t>
            </w:r>
            <w:r w:rsidR="00E470CD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จำนวน 1 เครื่อง</w:t>
            </w:r>
            <w:r w:rsidR="00121FF1" w:rsidRP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, ตัวป้องกันฟ้าผ่า จำนวน 1 ชุด, </w:t>
            </w:r>
            <w:r w:rsidR="00121FF1" w:rsidRPr="00E554C2">
              <w:rPr>
                <w:rFonts w:ascii="TH SarabunIT๙" w:hAnsi="TH SarabunIT๙" w:cs="TH SarabunIT๙"/>
                <w:sz w:val="30"/>
                <w:szCs w:val="30"/>
              </w:rPr>
              <w:t xml:space="preserve">Power for ract 9U </w:t>
            </w:r>
            <w:r w:rsidR="00121FF1" w:rsidRP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 1 ชุด, ตู้เก็บอุปกรณ์ชนิดกันน้ำ ขนาด 69</w:t>
            </w:r>
            <w:r w:rsidR="00121FF1" w:rsidRPr="00E554C2">
              <w:rPr>
                <w:rFonts w:ascii="TH SarabunIT๙" w:hAnsi="TH SarabunIT๙" w:cs="TH SarabunIT๙"/>
                <w:sz w:val="30"/>
                <w:szCs w:val="30"/>
              </w:rPr>
              <w:t>x</w:t>
            </w:r>
            <w:r w:rsidR="00121FF1" w:rsidRP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>43</w:t>
            </w:r>
            <w:r w:rsidR="00121FF1" w:rsidRPr="00E554C2">
              <w:rPr>
                <w:rFonts w:ascii="TH SarabunIT๙" w:hAnsi="TH SarabunIT๙" w:cs="TH SarabunIT๙"/>
                <w:sz w:val="30"/>
                <w:szCs w:val="30"/>
              </w:rPr>
              <w:t>x</w:t>
            </w:r>
            <w:r w:rsidR="00121FF1" w:rsidRP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25 </w:t>
            </w:r>
            <w:r w:rsidR="00121FF1" w:rsidRPr="00E554C2">
              <w:rPr>
                <w:rFonts w:ascii="TH SarabunIT๙" w:hAnsi="TH SarabunIT๙" w:cs="TH SarabunIT๙"/>
                <w:sz w:val="30"/>
                <w:szCs w:val="30"/>
              </w:rPr>
              <w:t>cm</w:t>
            </w:r>
            <w:r w:rsidR="00121FF1" w:rsidRP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. พร้อมอุปกรณ์และสายดิน จำนวน 1 ตู้, สายสัญญาแบบตัวนำทองแดง </w:t>
            </w:r>
            <w:r w:rsidR="00121FF1" w:rsidRPr="00E554C2">
              <w:rPr>
                <w:rFonts w:ascii="TH SarabunIT๙" w:hAnsi="TH SarabunIT๙" w:cs="TH SarabunIT๙"/>
                <w:sz w:val="30"/>
                <w:szCs w:val="30"/>
              </w:rPr>
              <w:t>UTP-CAT SE</w:t>
            </w:r>
            <w:r w:rsidR="00121FF1" w:rsidRP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ชนิดนอกอาคาร จำนวน 1 ม้วน, ฮาร์ดดิสก์ 2 </w:t>
            </w:r>
            <w:r w:rsidR="00121FF1" w:rsidRPr="00E554C2">
              <w:rPr>
                <w:rFonts w:ascii="TH SarabunIT๙" w:hAnsi="TH SarabunIT๙" w:cs="TH SarabunIT๙"/>
                <w:sz w:val="30"/>
                <w:szCs w:val="30"/>
              </w:rPr>
              <w:t>TB</w:t>
            </w:r>
            <w:r w:rsidR="00121FF1" w:rsidRP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จำนวน 1 ลูก, พร้อมติดตั้งกล้องวงจรปิด  </w:t>
            </w:r>
            <w:r w:rsidRPr="00E554C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850" w:type="dxa"/>
          </w:tcPr>
          <w:p w:rsidR="0032617D" w:rsidRPr="004A275C" w:rsidRDefault="009A22B4" w:rsidP="009A22B4">
            <w:pPr>
              <w:tabs>
                <w:tab w:val="left" w:pos="776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2617D" w:rsidRPr="00121FF1" w:rsidRDefault="00CA7521" w:rsidP="009A22B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21F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134" w:type="dxa"/>
          </w:tcPr>
          <w:p w:rsidR="0032617D" w:rsidRPr="00121FF1" w:rsidRDefault="00CA7521" w:rsidP="009A22B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21F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134" w:type="dxa"/>
          </w:tcPr>
          <w:p w:rsidR="0032617D" w:rsidRPr="00121FF1" w:rsidRDefault="00CA7521" w:rsidP="009A22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1F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851" w:type="dxa"/>
          </w:tcPr>
          <w:p w:rsidR="0032617D" w:rsidRPr="00C70EF9" w:rsidRDefault="009A22B4" w:rsidP="009A22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21FF1" w:rsidRDefault="009A22B4" w:rsidP="00A360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พื้นที่ตำบล</w:t>
            </w:r>
          </w:p>
          <w:p w:rsidR="009A22B4" w:rsidRDefault="009A22B4" w:rsidP="00A360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  <w:p w:rsidR="00121FF1" w:rsidRDefault="004A275C" w:rsidP="00A360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มีระบบรัก</w:t>
            </w:r>
            <w:r w:rsidR="00A360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ษ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</w:t>
            </w:r>
            <w:r w:rsidRPr="00121F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ความปลอดภัย</w:t>
            </w:r>
          </w:p>
          <w:p w:rsidR="0032617D" w:rsidRDefault="004A275C" w:rsidP="00A360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ที่ดีขึ้น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2617D" w:rsidRPr="004A275C" w:rsidRDefault="009A22B4" w:rsidP="00042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450D62" w:rsidTr="009C6A06">
        <w:tc>
          <w:tcPr>
            <w:tcW w:w="7797" w:type="dxa"/>
            <w:gridSpan w:val="3"/>
          </w:tcPr>
          <w:p w:rsidR="00450D62" w:rsidRPr="00121FF1" w:rsidRDefault="00450D62" w:rsidP="00450D6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</w:tcPr>
          <w:p w:rsidR="00450D62" w:rsidRPr="004A275C" w:rsidRDefault="00450D62" w:rsidP="00450D62">
            <w:pPr>
              <w:tabs>
                <w:tab w:val="left" w:pos="776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50D62" w:rsidRPr="00121FF1" w:rsidRDefault="00450D62" w:rsidP="00450D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21F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134" w:type="dxa"/>
          </w:tcPr>
          <w:p w:rsidR="00450D62" w:rsidRPr="00121FF1" w:rsidRDefault="00450D62" w:rsidP="00450D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21F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134" w:type="dxa"/>
          </w:tcPr>
          <w:p w:rsidR="00450D62" w:rsidRPr="00121FF1" w:rsidRDefault="00450D62" w:rsidP="00450D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21F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851" w:type="dxa"/>
          </w:tcPr>
          <w:p w:rsidR="00450D62" w:rsidRPr="00C70EF9" w:rsidRDefault="00450D62" w:rsidP="00450D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50D62" w:rsidRDefault="00450D62" w:rsidP="00450D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0D62" w:rsidRDefault="00450D62" w:rsidP="00450D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bookmarkEnd w:id="0"/>
    <w:p w:rsidR="00061DD1" w:rsidRDefault="007B1D50" w:rsidP="00061DD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41</w:t>
      </w:r>
    </w:p>
    <w:p w:rsidR="00D918E6" w:rsidRDefault="0098606E" w:rsidP="00D91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</w:t>
      </w:r>
      <w:r w:rsidR="00D918E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918E6" w:rsidRDefault="00D918E6" w:rsidP="00D91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7. ประเภทครุภัณฑ์โฆษณาและเผยแพร่</w:t>
      </w:r>
    </w:p>
    <w:p w:rsidR="00D918E6" w:rsidRDefault="00D918E6" w:rsidP="00D91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3.1 กลยุทธ์การพัฒนาการศึกษาให้มีคุณภาพตามเกณฑ์มาตรฐานและสนับสนุนการเรียนรู้คู่คุณธรรม</w:t>
      </w:r>
    </w:p>
    <w:p w:rsidR="00D918E6" w:rsidRDefault="00D918E6" w:rsidP="00D918E6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3. แผนงานการศึกษา</w:t>
      </w:r>
    </w:p>
    <w:tbl>
      <w:tblPr>
        <w:tblStyle w:val="a8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9"/>
        <w:gridCol w:w="2275"/>
        <w:gridCol w:w="4394"/>
        <w:gridCol w:w="992"/>
        <w:gridCol w:w="992"/>
        <w:gridCol w:w="993"/>
        <w:gridCol w:w="992"/>
        <w:gridCol w:w="850"/>
        <w:gridCol w:w="1843"/>
        <w:gridCol w:w="1559"/>
      </w:tblGrid>
      <w:tr w:rsidR="00D918E6" w:rsidTr="009B5FC6">
        <w:tc>
          <w:tcPr>
            <w:tcW w:w="419" w:type="dxa"/>
            <w:vMerge w:val="restart"/>
          </w:tcPr>
          <w:p w:rsidR="00D918E6" w:rsidRDefault="00D918E6" w:rsidP="007C7E00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75" w:type="dxa"/>
            <w:vMerge w:val="restart"/>
          </w:tcPr>
          <w:p w:rsidR="00D918E6" w:rsidRDefault="00D918E6" w:rsidP="007C7E00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4394" w:type="dxa"/>
            <w:vMerge w:val="restart"/>
          </w:tcPr>
          <w:p w:rsidR="00D918E6" w:rsidRDefault="00D918E6" w:rsidP="007C7E00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918E6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4819" w:type="dxa"/>
            <w:gridSpan w:val="5"/>
          </w:tcPr>
          <w:p w:rsidR="00D918E6" w:rsidRDefault="00D918E6" w:rsidP="007C7E00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43" w:type="dxa"/>
            <w:vMerge w:val="restart"/>
          </w:tcPr>
          <w:p w:rsidR="00D918E6" w:rsidRDefault="00D918E6" w:rsidP="007C7E00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D918E6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559" w:type="dxa"/>
            <w:vMerge w:val="restart"/>
          </w:tcPr>
          <w:p w:rsidR="00D918E6" w:rsidRDefault="00D918E6" w:rsidP="007C7E00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D918E6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D918E6" w:rsidTr="009B5FC6">
        <w:tc>
          <w:tcPr>
            <w:tcW w:w="419" w:type="dxa"/>
            <w:vMerge/>
          </w:tcPr>
          <w:p w:rsidR="00D918E6" w:rsidRDefault="00D918E6" w:rsidP="007C7E0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75" w:type="dxa"/>
            <w:vMerge/>
          </w:tcPr>
          <w:p w:rsidR="00D918E6" w:rsidRDefault="00D918E6" w:rsidP="007C7E0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4" w:type="dxa"/>
            <w:vMerge/>
          </w:tcPr>
          <w:p w:rsidR="00D918E6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D918E6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D918E6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D918E6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D918E6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D918E6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D918E6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D918E6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D918E6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D918E6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D918E6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43" w:type="dxa"/>
            <w:vMerge/>
          </w:tcPr>
          <w:p w:rsidR="00D918E6" w:rsidRDefault="00D918E6" w:rsidP="007C7E0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D918E6" w:rsidRDefault="00D918E6" w:rsidP="007C7E0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918E6" w:rsidTr="00220958">
        <w:tc>
          <w:tcPr>
            <w:tcW w:w="419" w:type="dxa"/>
          </w:tcPr>
          <w:p w:rsidR="00D918E6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D918E6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918E6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75" w:type="dxa"/>
          </w:tcPr>
          <w:p w:rsidR="00D918E6" w:rsidRDefault="00941738" w:rsidP="007C7E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ชุด</w:t>
            </w:r>
            <w:r w:rsidR="00D918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กล้องโทรทัศน์วงจรปิดภายในและ</w:t>
            </w:r>
            <w:r w:rsidR="009B5F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</w:t>
            </w:r>
            <w:r w:rsidR="00D918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ายนอก</w:t>
            </w:r>
            <w:r w:rsidR="009B5FC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918E6" w:rsidRPr="009B5FC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อาคาร ศพด.</w:t>
            </w:r>
            <w:r w:rsidR="009B5FC6" w:rsidRPr="009B5FC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ต.ท่านางแนว</w:t>
            </w:r>
          </w:p>
        </w:tc>
        <w:tc>
          <w:tcPr>
            <w:tcW w:w="4394" w:type="dxa"/>
          </w:tcPr>
          <w:p w:rsidR="00D918E6" w:rsidRPr="000903C9" w:rsidRDefault="00D918E6" w:rsidP="007C7E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กล้องวงจรปิด 2 ล้านพิกเซล มีเสียงภาพสี ภายในอาคาร จำนวน 4 ตัว ,กล้องวงจรปิด 2 ล้านพิกเซล ภาพสี ภายนอกอาคาร จำนวน 6 ตัว 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DVR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16 ช่อง จำนวน 1 เครื่อง ,ฮาร์ดดิสท์ 2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TB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1 เครื่อง ,บาลันกล้องวงจรปิด จำนวน </w:t>
            </w:r>
            <w:r w:rsidR="0022095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10 คู่ ,กล่องกันน้ำ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4x4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10 คู่ ,สายแลนแคท 5 เดินภายในและภายนอกอาคาร จำนวน 300 เมตร ,เต้ารับไฟฟ้า จำนวน 10 ตัว ,ท่อร้อยสายแลนและอุปกรณ์ จำนวน 1 ชุด ,อะแดปเตอร์ 1.5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10 ชุด พร้อมติดตั้งและอุปกรณ์ติดตั้ง</w:t>
            </w:r>
          </w:p>
        </w:tc>
        <w:tc>
          <w:tcPr>
            <w:tcW w:w="992" w:type="dxa"/>
          </w:tcPr>
          <w:p w:rsidR="00D918E6" w:rsidRDefault="00D918E6" w:rsidP="007C7E0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  <w:p w:rsidR="00D918E6" w:rsidRPr="004A275C" w:rsidRDefault="00D918E6" w:rsidP="007C7E00">
            <w:pPr>
              <w:tabs>
                <w:tab w:val="left" w:pos="776"/>
              </w:tabs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992" w:type="dxa"/>
          </w:tcPr>
          <w:p w:rsidR="00D918E6" w:rsidRPr="00C70EF9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45,000</w:t>
            </w:r>
          </w:p>
        </w:tc>
        <w:tc>
          <w:tcPr>
            <w:tcW w:w="993" w:type="dxa"/>
          </w:tcPr>
          <w:p w:rsidR="00D918E6" w:rsidRPr="00C70EF9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45,000</w:t>
            </w:r>
          </w:p>
        </w:tc>
        <w:tc>
          <w:tcPr>
            <w:tcW w:w="992" w:type="dxa"/>
          </w:tcPr>
          <w:p w:rsidR="00D918E6" w:rsidRPr="00C70EF9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45,000</w:t>
            </w:r>
          </w:p>
        </w:tc>
        <w:tc>
          <w:tcPr>
            <w:tcW w:w="850" w:type="dxa"/>
          </w:tcPr>
          <w:p w:rsidR="00D918E6" w:rsidRPr="00C70EF9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918E6" w:rsidRDefault="00D918E6" w:rsidP="007C7E0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ศูนย์พัฒนาเด็กเล็กตำบลท่านางแนวมีระบบรักษาความปลอดภัยที่ดีขึ้น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918E6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D918E6" w:rsidRPr="004A275C" w:rsidRDefault="00D918E6" w:rsidP="007C7E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220958" w:rsidTr="00220958">
        <w:tc>
          <w:tcPr>
            <w:tcW w:w="7088" w:type="dxa"/>
            <w:gridSpan w:val="3"/>
          </w:tcPr>
          <w:p w:rsidR="00220958" w:rsidRDefault="00220958" w:rsidP="0022095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220958" w:rsidRPr="004A275C" w:rsidRDefault="00220958" w:rsidP="0022095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220958" w:rsidRPr="00C70EF9" w:rsidRDefault="00220958" w:rsidP="0022095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45,000</w:t>
            </w:r>
          </w:p>
        </w:tc>
        <w:tc>
          <w:tcPr>
            <w:tcW w:w="993" w:type="dxa"/>
          </w:tcPr>
          <w:p w:rsidR="00220958" w:rsidRPr="00C70EF9" w:rsidRDefault="00220958" w:rsidP="0022095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45,000</w:t>
            </w:r>
          </w:p>
        </w:tc>
        <w:tc>
          <w:tcPr>
            <w:tcW w:w="992" w:type="dxa"/>
          </w:tcPr>
          <w:p w:rsidR="00220958" w:rsidRPr="00C70EF9" w:rsidRDefault="00220958" w:rsidP="0022095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45,000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20958" w:rsidRPr="00C70EF9" w:rsidRDefault="00220958" w:rsidP="0022095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20958" w:rsidRDefault="00220958" w:rsidP="0022095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0958" w:rsidRDefault="00220958" w:rsidP="0022095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F66D66" w:rsidRDefault="00F66D66" w:rsidP="0098606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918E6" w:rsidRDefault="00D918E6" w:rsidP="0098606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918E6" w:rsidRDefault="00D918E6" w:rsidP="0098606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918E6" w:rsidRDefault="00D918E6" w:rsidP="0098606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918E6" w:rsidRDefault="007B1D50" w:rsidP="00D918E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42</w:t>
      </w:r>
    </w:p>
    <w:p w:rsidR="00D918E6" w:rsidRDefault="00D918E6" w:rsidP="0098606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61DD1" w:rsidRDefault="00F66D66" w:rsidP="0098606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860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98606E" w:rsidRDefault="00061DD1" w:rsidP="0098606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98606E">
        <w:rPr>
          <w:rFonts w:ascii="TH SarabunIT๙" w:hAnsi="TH SarabunIT๙" w:cs="TH SarabunIT๙"/>
          <w:sz w:val="32"/>
          <w:szCs w:val="32"/>
        </w:rPr>
        <w:t>4</w:t>
      </w:r>
      <w:r w:rsidR="0098606E">
        <w:rPr>
          <w:rFonts w:ascii="TH SarabunIT๙" w:hAnsi="TH SarabunIT๙" w:cs="TH SarabunIT๙" w:hint="cs"/>
          <w:sz w:val="32"/>
          <w:szCs w:val="32"/>
          <w:cs/>
        </w:rPr>
        <w:t>. ประเภทครุภัณฑ์การเกษตร</w:t>
      </w:r>
    </w:p>
    <w:p w:rsidR="00F66D66" w:rsidRDefault="00F66D66" w:rsidP="00FE3A7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5.1 </w:t>
      </w:r>
      <w:r w:rsidRPr="00DE007F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การพัฒนาศักยภาพของบุคลากร การพัฒนาเทคโนโลยีสารสนเทศ และการจัดหาเครื่องมือ</w:t>
      </w:r>
    </w:p>
    <w:p w:rsidR="00F66D66" w:rsidRDefault="00F66D66" w:rsidP="00F66D66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9. แผนงานอุตสาหกรรมและการโยธา</w:t>
      </w:r>
    </w:p>
    <w:tbl>
      <w:tblPr>
        <w:tblStyle w:val="a8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9"/>
        <w:gridCol w:w="2133"/>
        <w:gridCol w:w="3827"/>
        <w:gridCol w:w="1134"/>
        <w:gridCol w:w="1134"/>
        <w:gridCol w:w="1134"/>
        <w:gridCol w:w="992"/>
        <w:gridCol w:w="993"/>
        <w:gridCol w:w="1984"/>
        <w:gridCol w:w="1559"/>
      </w:tblGrid>
      <w:tr w:rsidR="0098606E" w:rsidTr="00BB192A">
        <w:tc>
          <w:tcPr>
            <w:tcW w:w="419" w:type="dxa"/>
            <w:vMerge w:val="restart"/>
          </w:tcPr>
          <w:p w:rsidR="0098606E" w:rsidRDefault="0098606E" w:rsidP="00FE3A7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33" w:type="dxa"/>
            <w:vMerge w:val="restart"/>
          </w:tcPr>
          <w:p w:rsidR="0098606E" w:rsidRDefault="0098606E" w:rsidP="00FE3A7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3827" w:type="dxa"/>
            <w:vMerge w:val="restart"/>
          </w:tcPr>
          <w:p w:rsidR="0098606E" w:rsidRDefault="0098606E" w:rsidP="00FE3A7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8606E" w:rsidRDefault="0098606E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5387" w:type="dxa"/>
            <w:gridSpan w:val="5"/>
          </w:tcPr>
          <w:p w:rsidR="0098606E" w:rsidRDefault="0098606E" w:rsidP="00FE3A7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84" w:type="dxa"/>
            <w:vMerge w:val="restart"/>
          </w:tcPr>
          <w:p w:rsidR="0098606E" w:rsidRDefault="0098606E" w:rsidP="00FE3A7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98606E" w:rsidRDefault="0098606E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559" w:type="dxa"/>
            <w:vMerge w:val="restart"/>
          </w:tcPr>
          <w:p w:rsidR="0098606E" w:rsidRDefault="0098606E" w:rsidP="00FE3A7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98606E" w:rsidRDefault="0098606E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BB192A" w:rsidTr="00BB192A">
        <w:tc>
          <w:tcPr>
            <w:tcW w:w="419" w:type="dxa"/>
            <w:vMerge/>
          </w:tcPr>
          <w:p w:rsidR="0098606E" w:rsidRDefault="0098606E" w:rsidP="00FE3A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33" w:type="dxa"/>
            <w:vMerge/>
          </w:tcPr>
          <w:p w:rsidR="0098606E" w:rsidRDefault="0098606E" w:rsidP="00FE3A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:rsidR="0098606E" w:rsidRDefault="0098606E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8606E" w:rsidRDefault="0098606E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8606E" w:rsidRDefault="0098606E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8606E" w:rsidRDefault="0098606E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8606E" w:rsidRDefault="0098606E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8606E" w:rsidRDefault="0098606E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8606E" w:rsidRDefault="0098606E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98606E" w:rsidRDefault="0098606E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8606E" w:rsidRDefault="0098606E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98606E" w:rsidRDefault="0098606E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8606E" w:rsidRDefault="0098606E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84" w:type="dxa"/>
            <w:vMerge/>
          </w:tcPr>
          <w:p w:rsidR="0098606E" w:rsidRDefault="0098606E" w:rsidP="00FE3A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8606E" w:rsidRDefault="0098606E" w:rsidP="00FE3A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B192A" w:rsidTr="00362E79">
        <w:tc>
          <w:tcPr>
            <w:tcW w:w="419" w:type="dxa"/>
          </w:tcPr>
          <w:p w:rsidR="0098606E" w:rsidRDefault="0098606E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98606E" w:rsidRDefault="0098606E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8606E" w:rsidRDefault="0098606E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33" w:type="dxa"/>
          </w:tcPr>
          <w:p w:rsidR="0098606E" w:rsidRDefault="004555D4" w:rsidP="00FE3A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ปั๊ม</w:t>
            </w:r>
            <w:r w:rsidR="00F66D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ซับเมิร์ส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ไฟฟ้า</w:t>
            </w:r>
          </w:p>
        </w:tc>
        <w:tc>
          <w:tcPr>
            <w:tcW w:w="3827" w:type="dxa"/>
          </w:tcPr>
          <w:p w:rsidR="0098606E" w:rsidRPr="000903C9" w:rsidRDefault="004555D4" w:rsidP="00FE3A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ปั๊มซับเมิร์สไฟฟ้า กำลัง 1.5 แรงม้า รูน้ำออก 1.5 นิ้ว</w:t>
            </w:r>
            <w:r w:rsidR="00535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ดูดลึก 60 เมตร ปริมาณน้ำ 63 ลิตร/นาที</w:t>
            </w:r>
          </w:p>
        </w:tc>
        <w:tc>
          <w:tcPr>
            <w:tcW w:w="1134" w:type="dxa"/>
          </w:tcPr>
          <w:p w:rsidR="0098606E" w:rsidRPr="004A275C" w:rsidRDefault="00535A96" w:rsidP="00535A96">
            <w:pPr>
              <w:tabs>
                <w:tab w:val="left" w:pos="776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5,950</w:t>
            </w:r>
          </w:p>
        </w:tc>
        <w:tc>
          <w:tcPr>
            <w:tcW w:w="1134" w:type="dxa"/>
          </w:tcPr>
          <w:p w:rsidR="0098606E" w:rsidRPr="00C70EF9" w:rsidRDefault="00535A96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5,950</w:t>
            </w:r>
          </w:p>
        </w:tc>
        <w:tc>
          <w:tcPr>
            <w:tcW w:w="1134" w:type="dxa"/>
          </w:tcPr>
          <w:p w:rsidR="0098606E" w:rsidRPr="00C70EF9" w:rsidRDefault="00535A96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98606E" w:rsidRPr="00C70EF9" w:rsidRDefault="00535A96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98606E" w:rsidRPr="00C70EF9" w:rsidRDefault="00535A96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98606E" w:rsidRDefault="00926D31" w:rsidP="00FE3A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มีวัสดุ</w:t>
            </w:r>
            <w:r w:rsidR="00E33C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การปฏิบั</w:t>
            </w:r>
            <w:r w:rsidR="00E33C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</w:t>
            </w:r>
            <w:r w:rsidR="00F868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33C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งานดูแลประปามีประสิทธิภาพ</w:t>
            </w:r>
            <w:r w:rsidR="00F868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</w:t>
            </w:r>
            <w:r w:rsidR="00E33C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พิ่มขึ้น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606E" w:rsidRPr="004A275C" w:rsidRDefault="00E33CB3" w:rsidP="00FE3A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362E79" w:rsidTr="00362E79">
        <w:tc>
          <w:tcPr>
            <w:tcW w:w="6379" w:type="dxa"/>
            <w:gridSpan w:val="3"/>
          </w:tcPr>
          <w:p w:rsidR="00362E79" w:rsidRDefault="00362E79" w:rsidP="00362E79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362E79" w:rsidRPr="004A275C" w:rsidRDefault="00362E79" w:rsidP="00362E79">
            <w:pPr>
              <w:tabs>
                <w:tab w:val="left" w:pos="776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5,950</w:t>
            </w:r>
          </w:p>
        </w:tc>
        <w:tc>
          <w:tcPr>
            <w:tcW w:w="1134" w:type="dxa"/>
          </w:tcPr>
          <w:p w:rsidR="00362E79" w:rsidRPr="00C70EF9" w:rsidRDefault="00362E79" w:rsidP="00362E7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5,950</w:t>
            </w:r>
          </w:p>
        </w:tc>
        <w:tc>
          <w:tcPr>
            <w:tcW w:w="1134" w:type="dxa"/>
          </w:tcPr>
          <w:p w:rsidR="00362E79" w:rsidRPr="00C70EF9" w:rsidRDefault="00362E79" w:rsidP="00362E7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362E79" w:rsidRPr="00C70EF9" w:rsidRDefault="00362E79" w:rsidP="00362E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62E79" w:rsidRPr="00C70EF9" w:rsidRDefault="00362E79" w:rsidP="00362E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62E79" w:rsidRDefault="00362E79" w:rsidP="00362E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2E79" w:rsidRDefault="00362E79" w:rsidP="00362E7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98606E" w:rsidRDefault="0098606E" w:rsidP="005A1E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66D66" w:rsidRDefault="00F66D66" w:rsidP="005A1E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26D31" w:rsidRDefault="00926D31" w:rsidP="005A1E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26D31" w:rsidRDefault="00926D31" w:rsidP="005A1E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26D31" w:rsidRDefault="00926D31" w:rsidP="005A1E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26D31" w:rsidRDefault="00926D31" w:rsidP="005A1E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26D31" w:rsidRDefault="007B1D50" w:rsidP="005A1EFC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43</w:t>
      </w:r>
    </w:p>
    <w:p w:rsidR="00A42101" w:rsidRPr="00ED1203" w:rsidRDefault="00F03606" w:rsidP="00F0360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D52890" wp14:editId="56820C67">
                <wp:simplePos x="0" y="0"/>
                <wp:positionH relativeFrom="column">
                  <wp:posOffset>8286750</wp:posOffset>
                </wp:positionH>
                <wp:positionV relativeFrom="paragraph">
                  <wp:posOffset>26035</wp:posOffset>
                </wp:positionV>
                <wp:extent cx="901700" cy="335915"/>
                <wp:effectExtent l="0" t="0" r="12700" b="26035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1700" cy="335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2101" w:rsidRPr="002B6290" w:rsidRDefault="00A42101" w:rsidP="00A4210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2B629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D52890" id="_x0000_s1027" type="#_x0000_t202" style="position:absolute;left:0;text-align:left;margin-left:652.5pt;margin-top:2.05pt;width:71pt;height:26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">
                <v:textbox>
                  <w:txbxContent>
                    <w:p w:rsidR="00A42101" w:rsidRPr="002B6290" w:rsidRDefault="00A42101" w:rsidP="00A4210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B629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ผ.03</w:t>
                      </w:r>
                    </w:p>
                  </w:txbxContent>
                </v:textbox>
              </v:shape>
            </w:pict>
          </mc:Fallback>
        </mc:AlternateContent>
      </w:r>
      <w:r w:rsidR="00A42101" w:rsidRPr="00ED1203">
        <w:rPr>
          <w:rFonts w:ascii="TH SarabunIT๙" w:hAnsi="TH SarabunIT๙" w:cs="TH SarabunIT๙"/>
          <w:sz w:val="32"/>
          <w:szCs w:val="32"/>
          <w:cs/>
        </w:rPr>
        <w:t>บัญชีครุภัณฑ์ วัสดุ</w:t>
      </w:r>
    </w:p>
    <w:p w:rsidR="00A42101" w:rsidRPr="00ED1203" w:rsidRDefault="00A42101" w:rsidP="00F0360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D1203">
        <w:rPr>
          <w:rFonts w:ascii="TH SarabunIT๙" w:hAnsi="TH SarabunIT๙" w:cs="TH SarabunIT๙"/>
          <w:sz w:val="32"/>
          <w:szCs w:val="32"/>
          <w:cs/>
        </w:rPr>
        <w:t>สำหรับที่ไม่ได้ดำเนินการจัดทำเป็นโครงการพัฒนาท้องถิ่น</w:t>
      </w:r>
    </w:p>
    <w:p w:rsidR="00A42101" w:rsidRPr="00ED1203" w:rsidRDefault="00A42101" w:rsidP="00A4210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D1203">
        <w:rPr>
          <w:rFonts w:ascii="TH SarabunIT๙" w:hAnsi="TH SarabunIT๙" w:cs="TH SarabunIT๙"/>
          <w:sz w:val="32"/>
          <w:szCs w:val="32"/>
          <w:cs/>
        </w:rPr>
        <w:t>แผนพัฒนาท้องถิ่น พ.ศ.2566-2570</w:t>
      </w:r>
      <w:r w:rsidR="00421FF2">
        <w:rPr>
          <w:rFonts w:ascii="TH SarabunIT๙" w:hAnsi="TH SarabunIT๙" w:cs="TH SarabunIT๙"/>
          <w:sz w:val="32"/>
          <w:szCs w:val="32"/>
        </w:rPr>
        <w:t xml:space="preserve"> </w:t>
      </w:r>
      <w:r w:rsidR="00421FF2">
        <w:rPr>
          <w:rFonts w:ascii="TH SarabunIT๙" w:hAnsi="TH SarabunIT๙" w:cs="TH SarabunIT๙" w:hint="cs"/>
          <w:sz w:val="32"/>
          <w:szCs w:val="32"/>
          <w:cs/>
        </w:rPr>
        <w:t>เพิ่มเติม ครั้งที่ 1/2566 ปี 2566</w:t>
      </w:r>
    </w:p>
    <w:p w:rsidR="00A42101" w:rsidRDefault="00A42101" w:rsidP="00A42101">
      <w:pPr>
        <w:spacing w:after="0" w:line="240" w:lineRule="auto"/>
        <w:jc w:val="center"/>
      </w:pPr>
      <w:r w:rsidRPr="00ED120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องค์การบริหารส่วนตำบลท่านางแนว</w:t>
      </w:r>
    </w:p>
    <w:p w:rsidR="00A42101" w:rsidRDefault="00A42101" w:rsidP="00A4210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662B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ประเภทวัสดุ</w:t>
      </w:r>
    </w:p>
    <w:p w:rsidR="005A1EFC" w:rsidRDefault="005A1EFC" w:rsidP="005A1EF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1. ประเภทวัสดุสำนักงาน</w:t>
      </w:r>
    </w:p>
    <w:p w:rsidR="005A1EFC" w:rsidRDefault="005A1EFC" w:rsidP="005A1EF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3.1 กลยุทธ์การพัฒนาการศึกษาให้มีคุณภาพตามเกณฑ์มาตรฐานและสนับสนุนการเรียนรู้คู่คุณธรรม</w:t>
      </w:r>
    </w:p>
    <w:p w:rsidR="005A1EFC" w:rsidRDefault="005A1EFC" w:rsidP="005A1EFC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3. แผนงานการศึกษา</w:t>
      </w:r>
    </w:p>
    <w:tbl>
      <w:tblPr>
        <w:tblStyle w:val="a8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9"/>
        <w:gridCol w:w="2133"/>
        <w:gridCol w:w="3402"/>
        <w:gridCol w:w="992"/>
        <w:gridCol w:w="1276"/>
        <w:gridCol w:w="1134"/>
        <w:gridCol w:w="1134"/>
        <w:gridCol w:w="1276"/>
        <w:gridCol w:w="1984"/>
        <w:gridCol w:w="1559"/>
      </w:tblGrid>
      <w:tr w:rsidR="005A1EFC" w:rsidTr="00255385">
        <w:tc>
          <w:tcPr>
            <w:tcW w:w="419" w:type="dxa"/>
            <w:vMerge w:val="restart"/>
          </w:tcPr>
          <w:p w:rsidR="005A1EFC" w:rsidRDefault="005A1EFC" w:rsidP="00EC796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33" w:type="dxa"/>
            <w:vMerge w:val="restart"/>
          </w:tcPr>
          <w:p w:rsidR="005A1EFC" w:rsidRDefault="00EB398C" w:rsidP="00EC796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วัสดุ</w:t>
            </w:r>
          </w:p>
        </w:tc>
        <w:tc>
          <w:tcPr>
            <w:tcW w:w="3402" w:type="dxa"/>
            <w:vMerge w:val="restart"/>
          </w:tcPr>
          <w:p w:rsidR="005A1EFC" w:rsidRDefault="005A1EFC" w:rsidP="00EC796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5A1EFC" w:rsidRDefault="005A1EFC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</w:t>
            </w:r>
            <w:r w:rsidR="00EB39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วัสดุ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812" w:type="dxa"/>
            <w:gridSpan w:val="5"/>
          </w:tcPr>
          <w:p w:rsidR="005A1EFC" w:rsidRDefault="005A1EFC" w:rsidP="00EC796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84" w:type="dxa"/>
            <w:vMerge w:val="restart"/>
          </w:tcPr>
          <w:p w:rsidR="005A1EFC" w:rsidRDefault="005A1EFC" w:rsidP="00EC796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5A1EFC" w:rsidRDefault="005A1EFC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559" w:type="dxa"/>
            <w:vMerge w:val="restart"/>
          </w:tcPr>
          <w:p w:rsidR="005A1EFC" w:rsidRDefault="005A1EFC" w:rsidP="00EC796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5A1EFC" w:rsidRDefault="005A1EFC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255385" w:rsidTr="00255385">
        <w:tc>
          <w:tcPr>
            <w:tcW w:w="419" w:type="dxa"/>
            <w:vMerge/>
          </w:tcPr>
          <w:p w:rsidR="005A1EFC" w:rsidRDefault="005A1EFC" w:rsidP="00EC7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33" w:type="dxa"/>
            <w:vMerge/>
          </w:tcPr>
          <w:p w:rsidR="005A1EFC" w:rsidRDefault="005A1EFC" w:rsidP="00EC7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:rsidR="005A1EFC" w:rsidRDefault="005A1EFC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5A1EFC" w:rsidRDefault="005A1EFC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5A1EFC" w:rsidRDefault="005A1EFC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5A1EFC" w:rsidRDefault="005A1EFC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5A1EFC" w:rsidRDefault="005A1EFC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5A1EFC" w:rsidRDefault="005A1EFC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5A1EFC" w:rsidRDefault="005A1EFC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5A1EFC" w:rsidRDefault="005A1EFC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5A1EFC" w:rsidRDefault="005A1EFC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5A1EFC" w:rsidRDefault="005A1EFC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5A1EFC" w:rsidRDefault="005A1EFC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84" w:type="dxa"/>
            <w:vMerge/>
          </w:tcPr>
          <w:p w:rsidR="005A1EFC" w:rsidRDefault="005A1EFC" w:rsidP="00EC7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5A1EFC" w:rsidRDefault="005A1EFC" w:rsidP="00EC7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55385" w:rsidTr="00605ECB">
        <w:tc>
          <w:tcPr>
            <w:tcW w:w="419" w:type="dxa"/>
          </w:tcPr>
          <w:p w:rsidR="005A1EFC" w:rsidRDefault="005A1EFC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5A1EFC" w:rsidRDefault="005A1EFC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1EFC" w:rsidRDefault="005A1EFC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33" w:type="dxa"/>
          </w:tcPr>
          <w:p w:rsidR="005A1EFC" w:rsidRDefault="005A1EFC" w:rsidP="00EC79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ติดตั้งเหล็กดัดหน้าต่างพร้อมมุ้งลวด</w:t>
            </w:r>
          </w:p>
        </w:tc>
        <w:tc>
          <w:tcPr>
            <w:tcW w:w="3402" w:type="dxa"/>
          </w:tcPr>
          <w:p w:rsidR="00B36CD0" w:rsidRDefault="00B36CD0" w:rsidP="00EC79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ติดตั้งเหล็กดัดหน้าต่างพร้อมมุ้งลวด </w:t>
            </w:r>
          </w:p>
          <w:p w:rsidR="00B36CD0" w:rsidRDefault="00B36CD0" w:rsidP="00B36C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 1.20 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2.80 ม. จำนวน </w:t>
            </w:r>
          </w:p>
          <w:p w:rsidR="005A1EFC" w:rsidRPr="00F03E3A" w:rsidRDefault="00B36CD0" w:rsidP="00B36C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 บาน</w:t>
            </w:r>
          </w:p>
        </w:tc>
        <w:tc>
          <w:tcPr>
            <w:tcW w:w="992" w:type="dxa"/>
          </w:tcPr>
          <w:p w:rsidR="005A1EFC" w:rsidRPr="00C70EF9" w:rsidRDefault="00255385" w:rsidP="00EC796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5A1EFC" w:rsidRPr="00C70EF9" w:rsidRDefault="00255385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168,000</w:t>
            </w:r>
          </w:p>
        </w:tc>
        <w:tc>
          <w:tcPr>
            <w:tcW w:w="1134" w:type="dxa"/>
          </w:tcPr>
          <w:p w:rsidR="005A1EFC" w:rsidRPr="00C70EF9" w:rsidRDefault="00255385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168,000</w:t>
            </w:r>
          </w:p>
        </w:tc>
        <w:tc>
          <w:tcPr>
            <w:tcW w:w="1134" w:type="dxa"/>
          </w:tcPr>
          <w:p w:rsidR="005A1EFC" w:rsidRPr="00C70EF9" w:rsidRDefault="00255385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168,000</w:t>
            </w:r>
          </w:p>
        </w:tc>
        <w:tc>
          <w:tcPr>
            <w:tcW w:w="1276" w:type="dxa"/>
          </w:tcPr>
          <w:p w:rsidR="005A1EFC" w:rsidRPr="00C70EF9" w:rsidRDefault="00255385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168,000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A1EFC" w:rsidRDefault="005A1EFC" w:rsidP="00EC79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ศูนย์พัฒนาเด็กเล็กตำบลท่านางแนวมีระบบรักษาความปลอดภัยที่ดีขึ้น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A1EFC" w:rsidRDefault="005A1EFC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5A1EFC" w:rsidRPr="004A275C" w:rsidRDefault="005A1EFC" w:rsidP="00EC7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605ECB" w:rsidTr="00D41011">
        <w:tc>
          <w:tcPr>
            <w:tcW w:w="5954" w:type="dxa"/>
            <w:gridSpan w:val="3"/>
          </w:tcPr>
          <w:p w:rsidR="00605ECB" w:rsidRDefault="00605ECB" w:rsidP="00605ECB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605ECB" w:rsidRPr="00C70EF9" w:rsidRDefault="00605ECB" w:rsidP="00605EC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05ECB" w:rsidRPr="00C70EF9" w:rsidRDefault="00605ECB" w:rsidP="00605E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168,000</w:t>
            </w:r>
          </w:p>
        </w:tc>
        <w:tc>
          <w:tcPr>
            <w:tcW w:w="1134" w:type="dxa"/>
          </w:tcPr>
          <w:p w:rsidR="00605ECB" w:rsidRPr="00C70EF9" w:rsidRDefault="00605ECB" w:rsidP="00605E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168,000</w:t>
            </w:r>
          </w:p>
        </w:tc>
        <w:tc>
          <w:tcPr>
            <w:tcW w:w="1134" w:type="dxa"/>
          </w:tcPr>
          <w:p w:rsidR="00605ECB" w:rsidRPr="00C70EF9" w:rsidRDefault="00605ECB" w:rsidP="00605E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168,000</w:t>
            </w:r>
          </w:p>
        </w:tc>
        <w:tc>
          <w:tcPr>
            <w:tcW w:w="1276" w:type="dxa"/>
          </w:tcPr>
          <w:p w:rsidR="00605ECB" w:rsidRPr="00C70EF9" w:rsidRDefault="00605ECB" w:rsidP="00605EC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168,000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05ECB" w:rsidRDefault="00605ECB" w:rsidP="00605EC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5ECB" w:rsidRDefault="00605ECB" w:rsidP="00605E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5A1EFC" w:rsidRPr="00034914" w:rsidRDefault="005A1EFC" w:rsidP="005A1EFC">
      <w:pPr>
        <w:rPr>
          <w:szCs w:val="22"/>
        </w:rPr>
      </w:pPr>
    </w:p>
    <w:p w:rsidR="00255385" w:rsidRDefault="00255385" w:rsidP="005A1E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55385" w:rsidRDefault="00255385" w:rsidP="005A1E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55385" w:rsidRDefault="00255385" w:rsidP="005A1EF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56A5B" w:rsidRDefault="007B1D50" w:rsidP="00255385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44</w:t>
      </w:r>
    </w:p>
    <w:p w:rsidR="00364D58" w:rsidRDefault="00364D58" w:rsidP="00E56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56A5B" w:rsidRDefault="00364D58" w:rsidP="00E56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56A5B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A830E7">
        <w:rPr>
          <w:rFonts w:ascii="TH SarabunIT๙" w:hAnsi="TH SarabunIT๙" w:cs="TH SarabunIT๙" w:hint="cs"/>
          <w:sz w:val="32"/>
          <w:szCs w:val="32"/>
          <w:cs/>
        </w:rPr>
        <w:t>9</w:t>
      </w:r>
      <w:r w:rsidR="00E56A5B">
        <w:rPr>
          <w:rFonts w:ascii="TH SarabunIT๙" w:hAnsi="TH SarabunIT๙" w:cs="TH SarabunIT๙" w:hint="cs"/>
          <w:sz w:val="32"/>
          <w:szCs w:val="32"/>
          <w:cs/>
        </w:rPr>
        <w:t>. ประเภทวัสดุโฆษณาและเผยแพร่</w:t>
      </w:r>
    </w:p>
    <w:p w:rsidR="00E56A5B" w:rsidRDefault="00E56A5B" w:rsidP="00E56A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5.1 </w:t>
      </w:r>
      <w:r w:rsidRPr="00DE007F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การพัฒนาศักยภาพของบุคลากร การพัฒนาเทคโนโลยีสารสนเทศ และการจัดหาเครื่องมือ</w:t>
      </w:r>
    </w:p>
    <w:p w:rsidR="00E56A5B" w:rsidRDefault="00E56A5B" w:rsidP="00E56A5B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1. แผนงาน</w:t>
      </w:r>
      <w:r w:rsidRPr="00F35A7B">
        <w:rPr>
          <w:rFonts w:ascii="TH SarabunIT๙" w:eastAsia="Calibri" w:hAnsi="TH SarabunIT๙" w:cs="TH SarabunIT๙" w:hint="cs"/>
          <w:sz w:val="32"/>
          <w:szCs w:val="32"/>
          <w:cs/>
        </w:rPr>
        <w:t>บริหารงานทั่วไป</w:t>
      </w:r>
    </w:p>
    <w:tbl>
      <w:tblPr>
        <w:tblStyle w:val="a8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9"/>
        <w:gridCol w:w="2133"/>
        <w:gridCol w:w="3827"/>
        <w:gridCol w:w="992"/>
        <w:gridCol w:w="1134"/>
        <w:gridCol w:w="1134"/>
        <w:gridCol w:w="993"/>
        <w:gridCol w:w="1134"/>
        <w:gridCol w:w="1984"/>
        <w:gridCol w:w="1559"/>
      </w:tblGrid>
      <w:tr w:rsidR="00E56A5B" w:rsidTr="004D39DF">
        <w:tc>
          <w:tcPr>
            <w:tcW w:w="419" w:type="dxa"/>
            <w:vMerge w:val="restart"/>
          </w:tcPr>
          <w:p w:rsidR="00E56A5B" w:rsidRDefault="00E56A5B" w:rsidP="004D39DF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33" w:type="dxa"/>
            <w:vMerge w:val="restart"/>
          </w:tcPr>
          <w:p w:rsidR="00E56A5B" w:rsidRDefault="00EB398C" w:rsidP="004D39DF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วัสดุ</w:t>
            </w:r>
          </w:p>
        </w:tc>
        <w:tc>
          <w:tcPr>
            <w:tcW w:w="3827" w:type="dxa"/>
            <w:vMerge w:val="restart"/>
          </w:tcPr>
          <w:p w:rsidR="00E56A5B" w:rsidRDefault="00E56A5B" w:rsidP="004D39DF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E56A5B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</w:t>
            </w:r>
            <w:r w:rsidR="00EB39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วัสดุ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387" w:type="dxa"/>
            <w:gridSpan w:val="5"/>
          </w:tcPr>
          <w:p w:rsidR="00E56A5B" w:rsidRDefault="00E56A5B" w:rsidP="004D39DF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84" w:type="dxa"/>
            <w:vMerge w:val="restart"/>
          </w:tcPr>
          <w:p w:rsidR="00E56A5B" w:rsidRDefault="00E56A5B" w:rsidP="004D39DF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E56A5B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559" w:type="dxa"/>
            <w:vMerge w:val="restart"/>
          </w:tcPr>
          <w:p w:rsidR="00E56A5B" w:rsidRDefault="00E56A5B" w:rsidP="004D39DF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E56A5B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E56A5B" w:rsidTr="004D39DF">
        <w:tc>
          <w:tcPr>
            <w:tcW w:w="419" w:type="dxa"/>
            <w:vMerge/>
          </w:tcPr>
          <w:p w:rsidR="00E56A5B" w:rsidRDefault="00E56A5B" w:rsidP="004D39D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33" w:type="dxa"/>
            <w:vMerge/>
          </w:tcPr>
          <w:p w:rsidR="00E56A5B" w:rsidRDefault="00E56A5B" w:rsidP="004D39D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:rsidR="00E56A5B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56A5B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E56A5B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E56A5B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E56A5B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E56A5B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E56A5B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E56A5B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E56A5B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E56A5B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E56A5B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84" w:type="dxa"/>
            <w:vMerge/>
          </w:tcPr>
          <w:p w:rsidR="00E56A5B" w:rsidRDefault="00E56A5B" w:rsidP="004D39D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E56A5B" w:rsidRDefault="00E56A5B" w:rsidP="004D39D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6A5B" w:rsidTr="00CB26DA">
        <w:tc>
          <w:tcPr>
            <w:tcW w:w="419" w:type="dxa"/>
          </w:tcPr>
          <w:p w:rsidR="00E56A5B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133" w:type="dxa"/>
          </w:tcPr>
          <w:p w:rsidR="00E56A5B" w:rsidRDefault="00E56A5B" w:rsidP="004D39D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ป้ายประชาสัมพันธ์ อบต.ท่านางแนว</w:t>
            </w:r>
          </w:p>
        </w:tc>
        <w:tc>
          <w:tcPr>
            <w:tcW w:w="3827" w:type="dxa"/>
          </w:tcPr>
          <w:p w:rsidR="00E56A5B" w:rsidRDefault="00E56A5B" w:rsidP="004D39D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ป้ายประชาสัมพันธ์ อบต.ท่านางแนวกรอบ        อลูมิเนียมมีกระจกเปิดปิด 2 บานเลื่อน     พื้นกระดานไม้อัดชานอ้อยบุด้วยพรม </w:t>
            </w:r>
          </w:p>
          <w:p w:rsidR="00E56A5B" w:rsidRPr="008D434E" w:rsidRDefault="00E56A5B" w:rsidP="004D39D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 3.50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1.25 เมตร</w:t>
            </w:r>
          </w:p>
        </w:tc>
        <w:tc>
          <w:tcPr>
            <w:tcW w:w="992" w:type="dxa"/>
          </w:tcPr>
          <w:p w:rsidR="00E56A5B" w:rsidRPr="00C70EF9" w:rsidRDefault="00061DD1" w:rsidP="004D39D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134" w:type="dxa"/>
          </w:tcPr>
          <w:p w:rsidR="00E56A5B" w:rsidRPr="00C70EF9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134" w:type="dxa"/>
          </w:tcPr>
          <w:p w:rsidR="00E56A5B" w:rsidRPr="00C70EF9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E56A5B" w:rsidRPr="00C70EF9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56A5B" w:rsidRPr="00C70EF9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E56A5B" w:rsidRDefault="00E56A5B" w:rsidP="004D39D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อบต.มีป้ายประชา สัมพันธ์เพื่อประชา สัมพันธ์งานต่าง ๆ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56A5B" w:rsidRPr="004A275C" w:rsidRDefault="00E56A5B" w:rsidP="004D39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CB26DA" w:rsidTr="00724F09">
        <w:tc>
          <w:tcPr>
            <w:tcW w:w="6379" w:type="dxa"/>
            <w:gridSpan w:val="3"/>
          </w:tcPr>
          <w:p w:rsidR="00CB26DA" w:rsidRDefault="00CB26DA" w:rsidP="00CB26DA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CB26DA" w:rsidRPr="00C70EF9" w:rsidRDefault="00CB26DA" w:rsidP="00CB26D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134" w:type="dxa"/>
          </w:tcPr>
          <w:p w:rsidR="00CB26DA" w:rsidRPr="00C70EF9" w:rsidRDefault="00CB26DA" w:rsidP="00CB26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134" w:type="dxa"/>
          </w:tcPr>
          <w:p w:rsidR="00CB26DA" w:rsidRPr="00C70EF9" w:rsidRDefault="00CB26DA" w:rsidP="00CB26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CB26DA" w:rsidRPr="00C70EF9" w:rsidRDefault="00CB26DA" w:rsidP="00CB26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B26DA" w:rsidRPr="00C70EF9" w:rsidRDefault="00CB26DA" w:rsidP="00CB26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B26DA" w:rsidRDefault="00CB26DA" w:rsidP="00CB26D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26DA" w:rsidRDefault="00CB26DA" w:rsidP="00CB26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56A5B" w:rsidRDefault="00E56A5B" w:rsidP="00A4210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E56A5B" w:rsidRDefault="00E56A5B" w:rsidP="00A4210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E56A5B" w:rsidRDefault="00E56A5B" w:rsidP="00A4210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E56A5B" w:rsidRDefault="00E56A5B" w:rsidP="00A4210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E56A5B" w:rsidRDefault="00E56A5B" w:rsidP="00A4210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D0716B" w:rsidRDefault="00D0716B" w:rsidP="00A4210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0716B" w:rsidRDefault="00D0716B" w:rsidP="00A4210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0716B" w:rsidRDefault="00D0716B" w:rsidP="00A4210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0716B" w:rsidRDefault="00D0716B" w:rsidP="00A4210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0716B" w:rsidRDefault="00D0716B" w:rsidP="00A4210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56A5B" w:rsidRPr="00CC09C6" w:rsidRDefault="007B1D50" w:rsidP="00A4210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45</w:t>
      </w:r>
    </w:p>
    <w:p w:rsidR="00E56A5B" w:rsidRPr="00A662BB" w:rsidRDefault="00E56A5B" w:rsidP="00A4210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sectPr w:rsidR="00E56A5B" w:rsidRPr="00A662BB" w:rsidSect="00DE45C1">
      <w:pgSz w:w="16838" w:h="11906" w:orient="landscape"/>
      <w:pgMar w:top="1418" w:right="794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97159" w:rsidRDefault="00C97159" w:rsidP="00900332">
      <w:pPr>
        <w:spacing w:after="0" w:line="240" w:lineRule="auto"/>
      </w:pPr>
      <w:r>
        <w:separator/>
      </w:r>
    </w:p>
  </w:endnote>
  <w:endnote w:type="continuationSeparator" w:id="0">
    <w:p w:rsidR="00C97159" w:rsidRDefault="00C97159" w:rsidP="00900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97159" w:rsidRDefault="00C97159" w:rsidP="00900332">
      <w:pPr>
        <w:spacing w:after="0" w:line="240" w:lineRule="auto"/>
      </w:pPr>
      <w:r>
        <w:separator/>
      </w:r>
    </w:p>
  </w:footnote>
  <w:footnote w:type="continuationSeparator" w:id="0">
    <w:p w:rsidR="00C97159" w:rsidRDefault="00C97159" w:rsidP="009003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B91533"/>
    <w:multiLevelType w:val="hybridMultilevel"/>
    <w:tmpl w:val="9DF41268"/>
    <w:lvl w:ilvl="0" w:tplc="DAD22BAA">
      <w:start w:val="1"/>
      <w:numFmt w:val="bullet"/>
      <w:lvlText w:val=""/>
      <w:lvlJc w:val="left"/>
      <w:pPr>
        <w:tabs>
          <w:tab w:val="num" w:pos="1860"/>
        </w:tabs>
        <w:ind w:left="1860" w:hanging="420"/>
      </w:pPr>
      <w:rPr>
        <w:rFonts w:ascii="Webdings" w:eastAsia="Times New Roman" w:hAnsi="Webdings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380860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73D3"/>
    <w:rsid w:val="00016BDB"/>
    <w:rsid w:val="00016DD1"/>
    <w:rsid w:val="00020938"/>
    <w:rsid w:val="00033630"/>
    <w:rsid w:val="00033A8D"/>
    <w:rsid w:val="00034914"/>
    <w:rsid w:val="0003627C"/>
    <w:rsid w:val="0004728D"/>
    <w:rsid w:val="00061DD1"/>
    <w:rsid w:val="000903C9"/>
    <w:rsid w:val="00093E97"/>
    <w:rsid w:val="000A3553"/>
    <w:rsid w:val="000C03FA"/>
    <w:rsid w:val="000C2856"/>
    <w:rsid w:val="000C66A9"/>
    <w:rsid w:val="000C7ED7"/>
    <w:rsid w:val="000D1C56"/>
    <w:rsid w:val="000F02DF"/>
    <w:rsid w:val="00106615"/>
    <w:rsid w:val="00121FF1"/>
    <w:rsid w:val="00123F1E"/>
    <w:rsid w:val="00130D6D"/>
    <w:rsid w:val="001346BD"/>
    <w:rsid w:val="0013683E"/>
    <w:rsid w:val="001515EF"/>
    <w:rsid w:val="001517A9"/>
    <w:rsid w:val="00165011"/>
    <w:rsid w:val="00167BBA"/>
    <w:rsid w:val="00170770"/>
    <w:rsid w:val="001A2006"/>
    <w:rsid w:val="001A2ED5"/>
    <w:rsid w:val="001C42DD"/>
    <w:rsid w:val="001E09DD"/>
    <w:rsid w:val="001E656F"/>
    <w:rsid w:val="001F38D9"/>
    <w:rsid w:val="00205517"/>
    <w:rsid w:val="00212115"/>
    <w:rsid w:val="00213ADF"/>
    <w:rsid w:val="00220958"/>
    <w:rsid w:val="0022112B"/>
    <w:rsid w:val="00255385"/>
    <w:rsid w:val="002613A4"/>
    <w:rsid w:val="002775DE"/>
    <w:rsid w:val="002956A5"/>
    <w:rsid w:val="002A4468"/>
    <w:rsid w:val="002B0AE8"/>
    <w:rsid w:val="002C0666"/>
    <w:rsid w:val="002C46AE"/>
    <w:rsid w:val="002D070E"/>
    <w:rsid w:val="002D46C8"/>
    <w:rsid w:val="002E6C1F"/>
    <w:rsid w:val="00300A36"/>
    <w:rsid w:val="00303506"/>
    <w:rsid w:val="0032617D"/>
    <w:rsid w:val="003276B6"/>
    <w:rsid w:val="00342787"/>
    <w:rsid w:val="00362E79"/>
    <w:rsid w:val="00364D58"/>
    <w:rsid w:val="00371FA9"/>
    <w:rsid w:val="00377DB7"/>
    <w:rsid w:val="00391D03"/>
    <w:rsid w:val="003A2834"/>
    <w:rsid w:val="003A359D"/>
    <w:rsid w:val="003D5F48"/>
    <w:rsid w:val="003D6245"/>
    <w:rsid w:val="003F301A"/>
    <w:rsid w:val="00421FF2"/>
    <w:rsid w:val="004415DB"/>
    <w:rsid w:val="00443784"/>
    <w:rsid w:val="00450D62"/>
    <w:rsid w:val="004555D4"/>
    <w:rsid w:val="00484F7B"/>
    <w:rsid w:val="004870F1"/>
    <w:rsid w:val="00494A0A"/>
    <w:rsid w:val="004A275C"/>
    <w:rsid w:val="004A2C58"/>
    <w:rsid w:val="004A37A3"/>
    <w:rsid w:val="004A6B26"/>
    <w:rsid w:val="004C77F6"/>
    <w:rsid w:val="004E4E39"/>
    <w:rsid w:val="004F1BC9"/>
    <w:rsid w:val="004F405D"/>
    <w:rsid w:val="004F4353"/>
    <w:rsid w:val="0053559A"/>
    <w:rsid w:val="00535A96"/>
    <w:rsid w:val="00543A17"/>
    <w:rsid w:val="00557DF8"/>
    <w:rsid w:val="0057160F"/>
    <w:rsid w:val="00575488"/>
    <w:rsid w:val="005847CB"/>
    <w:rsid w:val="005867CB"/>
    <w:rsid w:val="00586B1F"/>
    <w:rsid w:val="00587294"/>
    <w:rsid w:val="005977EB"/>
    <w:rsid w:val="005A1EFC"/>
    <w:rsid w:val="005B26D1"/>
    <w:rsid w:val="005B40A3"/>
    <w:rsid w:val="005D4F8B"/>
    <w:rsid w:val="005E0BB2"/>
    <w:rsid w:val="005F5C08"/>
    <w:rsid w:val="005F75D8"/>
    <w:rsid w:val="00604889"/>
    <w:rsid w:val="00605ECB"/>
    <w:rsid w:val="00631D07"/>
    <w:rsid w:val="00651D2B"/>
    <w:rsid w:val="00653EC5"/>
    <w:rsid w:val="00665796"/>
    <w:rsid w:val="00683C98"/>
    <w:rsid w:val="006A7976"/>
    <w:rsid w:val="006C7117"/>
    <w:rsid w:val="006E7B50"/>
    <w:rsid w:val="006F04F9"/>
    <w:rsid w:val="00705875"/>
    <w:rsid w:val="00724491"/>
    <w:rsid w:val="0072612B"/>
    <w:rsid w:val="007353D6"/>
    <w:rsid w:val="00742AE0"/>
    <w:rsid w:val="00743E5C"/>
    <w:rsid w:val="00745FB6"/>
    <w:rsid w:val="007532CD"/>
    <w:rsid w:val="00762327"/>
    <w:rsid w:val="00765D07"/>
    <w:rsid w:val="00773BC3"/>
    <w:rsid w:val="007762B3"/>
    <w:rsid w:val="007A0B62"/>
    <w:rsid w:val="007A1CE7"/>
    <w:rsid w:val="007A3CBB"/>
    <w:rsid w:val="007B1D50"/>
    <w:rsid w:val="007B7FDF"/>
    <w:rsid w:val="007C0AAD"/>
    <w:rsid w:val="007C3540"/>
    <w:rsid w:val="007E4C4E"/>
    <w:rsid w:val="008074C5"/>
    <w:rsid w:val="00827487"/>
    <w:rsid w:val="00855ADB"/>
    <w:rsid w:val="0088262D"/>
    <w:rsid w:val="00882696"/>
    <w:rsid w:val="00897116"/>
    <w:rsid w:val="008B73D3"/>
    <w:rsid w:val="008D434E"/>
    <w:rsid w:val="008E0C09"/>
    <w:rsid w:val="00900332"/>
    <w:rsid w:val="00901682"/>
    <w:rsid w:val="00901F5A"/>
    <w:rsid w:val="00911DAB"/>
    <w:rsid w:val="00921320"/>
    <w:rsid w:val="00926D31"/>
    <w:rsid w:val="00927254"/>
    <w:rsid w:val="0094148F"/>
    <w:rsid w:val="00941738"/>
    <w:rsid w:val="00964643"/>
    <w:rsid w:val="00964BE5"/>
    <w:rsid w:val="00971A80"/>
    <w:rsid w:val="0098606E"/>
    <w:rsid w:val="00995558"/>
    <w:rsid w:val="009A13CD"/>
    <w:rsid w:val="009A22B4"/>
    <w:rsid w:val="009B5FC6"/>
    <w:rsid w:val="009B6211"/>
    <w:rsid w:val="009C4C90"/>
    <w:rsid w:val="009C6A06"/>
    <w:rsid w:val="009D04B0"/>
    <w:rsid w:val="009D19EA"/>
    <w:rsid w:val="009D4073"/>
    <w:rsid w:val="009D6EB8"/>
    <w:rsid w:val="009E61FB"/>
    <w:rsid w:val="009F6007"/>
    <w:rsid w:val="009F74AA"/>
    <w:rsid w:val="00A009BD"/>
    <w:rsid w:val="00A04ECD"/>
    <w:rsid w:val="00A17E1A"/>
    <w:rsid w:val="00A21036"/>
    <w:rsid w:val="00A25781"/>
    <w:rsid w:val="00A36013"/>
    <w:rsid w:val="00A41D93"/>
    <w:rsid w:val="00A42101"/>
    <w:rsid w:val="00A421CE"/>
    <w:rsid w:val="00A44FD9"/>
    <w:rsid w:val="00A460CD"/>
    <w:rsid w:val="00A662BB"/>
    <w:rsid w:val="00A830E7"/>
    <w:rsid w:val="00A84ACC"/>
    <w:rsid w:val="00AB1086"/>
    <w:rsid w:val="00AC1806"/>
    <w:rsid w:val="00AD42A4"/>
    <w:rsid w:val="00AE5FCA"/>
    <w:rsid w:val="00B070DD"/>
    <w:rsid w:val="00B0747D"/>
    <w:rsid w:val="00B078C2"/>
    <w:rsid w:val="00B1648F"/>
    <w:rsid w:val="00B203B8"/>
    <w:rsid w:val="00B34D13"/>
    <w:rsid w:val="00B36CD0"/>
    <w:rsid w:val="00B44B62"/>
    <w:rsid w:val="00B522AC"/>
    <w:rsid w:val="00B6472E"/>
    <w:rsid w:val="00B72EB6"/>
    <w:rsid w:val="00B97C61"/>
    <w:rsid w:val="00BB192A"/>
    <w:rsid w:val="00BD5A0B"/>
    <w:rsid w:val="00BE5028"/>
    <w:rsid w:val="00BE50E0"/>
    <w:rsid w:val="00BE73CF"/>
    <w:rsid w:val="00BF1D29"/>
    <w:rsid w:val="00C072FF"/>
    <w:rsid w:val="00C27895"/>
    <w:rsid w:val="00C416F9"/>
    <w:rsid w:val="00C64EFA"/>
    <w:rsid w:val="00C66AF8"/>
    <w:rsid w:val="00C71EBE"/>
    <w:rsid w:val="00C7334A"/>
    <w:rsid w:val="00C736C9"/>
    <w:rsid w:val="00C73D3E"/>
    <w:rsid w:val="00C92D02"/>
    <w:rsid w:val="00C93219"/>
    <w:rsid w:val="00C951D5"/>
    <w:rsid w:val="00C95DFC"/>
    <w:rsid w:val="00C97159"/>
    <w:rsid w:val="00CA2894"/>
    <w:rsid w:val="00CA7521"/>
    <w:rsid w:val="00CB26DA"/>
    <w:rsid w:val="00CB6229"/>
    <w:rsid w:val="00CC09C6"/>
    <w:rsid w:val="00CD4E4B"/>
    <w:rsid w:val="00CE3DCA"/>
    <w:rsid w:val="00CF0A9A"/>
    <w:rsid w:val="00D03449"/>
    <w:rsid w:val="00D0716B"/>
    <w:rsid w:val="00D249FC"/>
    <w:rsid w:val="00D308A0"/>
    <w:rsid w:val="00D51654"/>
    <w:rsid w:val="00D84F6D"/>
    <w:rsid w:val="00D918E6"/>
    <w:rsid w:val="00DA7C28"/>
    <w:rsid w:val="00DB2343"/>
    <w:rsid w:val="00DC683B"/>
    <w:rsid w:val="00DD4AFF"/>
    <w:rsid w:val="00DE23CC"/>
    <w:rsid w:val="00DE24F9"/>
    <w:rsid w:val="00DE45C1"/>
    <w:rsid w:val="00DF7118"/>
    <w:rsid w:val="00E278F1"/>
    <w:rsid w:val="00E27ED7"/>
    <w:rsid w:val="00E33CB3"/>
    <w:rsid w:val="00E470CD"/>
    <w:rsid w:val="00E5320B"/>
    <w:rsid w:val="00E5405D"/>
    <w:rsid w:val="00E554C2"/>
    <w:rsid w:val="00E56A5B"/>
    <w:rsid w:val="00E628BD"/>
    <w:rsid w:val="00E63F5C"/>
    <w:rsid w:val="00E83DB0"/>
    <w:rsid w:val="00E85D13"/>
    <w:rsid w:val="00EB06E2"/>
    <w:rsid w:val="00EB398C"/>
    <w:rsid w:val="00ED7406"/>
    <w:rsid w:val="00EF5E8B"/>
    <w:rsid w:val="00F03606"/>
    <w:rsid w:val="00F66D66"/>
    <w:rsid w:val="00F868E7"/>
    <w:rsid w:val="00F87225"/>
    <w:rsid w:val="00F87612"/>
    <w:rsid w:val="00F96D54"/>
    <w:rsid w:val="00FC45AA"/>
    <w:rsid w:val="00FC5037"/>
    <w:rsid w:val="00FC5B34"/>
    <w:rsid w:val="00FD07BB"/>
    <w:rsid w:val="00FF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6E7F2"/>
  <w15:docId w15:val="{CD41FCD0-7015-44EF-95B0-949585178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1D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294"/>
    <w:pPr>
      <w:ind w:left="720"/>
      <w:contextualSpacing/>
    </w:pPr>
  </w:style>
  <w:style w:type="table" w:customStyle="1" w:styleId="1">
    <w:name w:val="เส้นตาราง1"/>
    <w:basedOn w:val="a1"/>
    <w:uiPriority w:val="59"/>
    <w:rsid w:val="001A2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003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00332"/>
  </w:style>
  <w:style w:type="paragraph" w:styleId="a6">
    <w:name w:val="footer"/>
    <w:basedOn w:val="a"/>
    <w:link w:val="a7"/>
    <w:uiPriority w:val="99"/>
    <w:unhideWhenUsed/>
    <w:rsid w:val="009003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00332"/>
  </w:style>
  <w:style w:type="table" w:styleId="a8">
    <w:name w:val="Table Grid"/>
    <w:basedOn w:val="a1"/>
    <w:uiPriority w:val="59"/>
    <w:rsid w:val="00326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5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admin</cp:lastModifiedBy>
  <cp:revision>174</cp:revision>
  <cp:lastPrinted>2023-04-05T07:13:00Z</cp:lastPrinted>
  <dcterms:created xsi:type="dcterms:W3CDTF">2023-03-14T16:22:00Z</dcterms:created>
  <dcterms:modified xsi:type="dcterms:W3CDTF">2023-04-18T06:18:00Z</dcterms:modified>
</cp:coreProperties>
</file>